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783094" w:rsidRDefault="00423651" w:rsidP="00783094">
      <w:pPr>
        <w:ind w:right="-52"/>
        <w:rPr>
          <w:rFonts w:ascii="Calibri" w:hAnsi="Calibri"/>
          <w:b/>
          <w:sz w:val="22"/>
        </w:rPr>
      </w:pPr>
      <w:r w:rsidRPr="00823C1D">
        <w:rPr>
          <w:rFonts w:ascii="Calibri" w:hAnsi="Calibri"/>
          <w:b/>
          <w:sz w:val="22"/>
        </w:rPr>
        <w:t>2</w:t>
      </w:r>
      <w:r w:rsidR="008D1124" w:rsidRPr="00783094">
        <w:rPr>
          <w:rFonts w:ascii="Calibri" w:hAnsi="Calibri"/>
          <w:b/>
          <w:sz w:val="22"/>
        </w:rPr>
        <w:t>/</w:t>
      </w:r>
      <w:r w:rsidRPr="00823C1D">
        <w:rPr>
          <w:rFonts w:ascii="Calibri" w:hAnsi="Calibri"/>
          <w:b/>
          <w:sz w:val="22"/>
        </w:rPr>
        <w:t>3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5300F7" w:rsidRPr="00B7553C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 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B7553C">
        <w:rPr>
          <w:rFonts w:ascii="Calibri" w:hAnsi="Calibri" w:cs="Tahoma"/>
          <w:u w:val="single"/>
        </w:rPr>
        <w:t xml:space="preserve">Τετάρτη </w:t>
      </w:r>
      <w:r w:rsidR="00423651" w:rsidRPr="00423651">
        <w:rPr>
          <w:rFonts w:ascii="Calibri" w:hAnsi="Calibri" w:cs="Tahoma"/>
          <w:u w:val="single"/>
        </w:rPr>
        <w:t>7</w:t>
      </w:r>
      <w:r w:rsidR="005300F7" w:rsidRPr="00B7553C">
        <w:rPr>
          <w:rFonts w:ascii="Calibri" w:hAnsi="Calibri" w:cs="Tahoma"/>
          <w:u w:val="single"/>
        </w:rPr>
        <w:t>/</w:t>
      </w:r>
      <w:r w:rsidR="00423651" w:rsidRPr="00423651">
        <w:rPr>
          <w:rFonts w:ascii="Calibri" w:hAnsi="Calibri" w:cs="Tahoma"/>
          <w:u w:val="single"/>
        </w:rPr>
        <w:t>3</w:t>
      </w:r>
      <w:r w:rsidR="005300F7" w:rsidRPr="00B7553C">
        <w:rPr>
          <w:rFonts w:ascii="Calibri" w:hAnsi="Calibri" w:cs="Tahoma"/>
          <w:u w:val="single"/>
        </w:rPr>
        <w:t>/2018</w:t>
      </w:r>
      <w:r w:rsidR="005300F7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 xml:space="preserve">στις </w:t>
      </w:r>
      <w:r w:rsidR="0010468E" w:rsidRPr="00B7553C">
        <w:rPr>
          <w:rFonts w:ascii="Calibri" w:hAnsi="Calibri" w:cs="Tahoma"/>
          <w:b/>
        </w:rPr>
        <w:t>14:30,</w:t>
      </w:r>
      <w:r w:rsidR="00B7553C" w:rsidRPr="00B7553C">
        <w:rPr>
          <w:rFonts w:ascii="Calibri" w:hAnsi="Calibri" w:cs="Tahoma"/>
        </w:rPr>
        <w:t xml:space="preserve">σε </w:t>
      </w:r>
      <w:r w:rsidR="00B7553C" w:rsidRPr="00B7553C">
        <w:rPr>
          <w:rFonts w:ascii="Calibri" w:hAnsi="Calibri" w:cs="Tahoma"/>
          <w:b/>
        </w:rPr>
        <w:t>έξι τμήματα</w:t>
      </w:r>
      <w:r w:rsidR="00B7553C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>ε αντικείμενο: «</w:t>
      </w:r>
      <w:r w:rsidR="0010468E" w:rsidRPr="00B7553C">
        <w:rPr>
          <w:rFonts w:ascii="Calibri" w:hAnsi="Calibri" w:cs="Tahoma"/>
        </w:rPr>
        <w:t>Αναγνώριση Καλλωπιστικών Φυτών</w:t>
      </w:r>
      <w:r w:rsidR="005300F7" w:rsidRPr="00B7553C">
        <w:rPr>
          <w:rFonts w:ascii="Calibri" w:hAnsi="Calibri" w:cs="Tahoma"/>
        </w:rPr>
        <w:t>»</w:t>
      </w:r>
      <w:r w:rsidR="00CF3595" w:rsidRPr="00B7553C">
        <w:rPr>
          <w:rFonts w:ascii="Calibri" w:hAnsi="Calibri" w:cs="Tahoma"/>
        </w:rPr>
        <w:t>, σύμφωνα με την παρακάτω κατανομή</w:t>
      </w:r>
      <w:r w:rsidR="00B7553C" w:rsidRPr="00B7553C">
        <w:rPr>
          <w:rFonts w:ascii="Calibri" w:hAnsi="Calibri" w:cs="Tahoma"/>
        </w:rPr>
        <w:t>:</w:t>
      </w:r>
    </w:p>
    <w:p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Τα τμήματα 1 – 3 έχουν σημείο συνάντησης το κτήριο </w:t>
      </w:r>
      <w:proofErr w:type="spellStart"/>
      <w:r>
        <w:rPr>
          <w:rFonts w:ascii="Calibri" w:hAnsi="Calibri" w:cs="Tahoma"/>
          <w:b/>
        </w:rPr>
        <w:t>Κριμπά</w:t>
      </w:r>
      <w:proofErr w:type="spellEnd"/>
      <w:r>
        <w:rPr>
          <w:rFonts w:ascii="Calibri" w:hAnsi="Calibri" w:cs="Tahoma"/>
          <w:b/>
        </w:rPr>
        <w:t xml:space="preserve"> (μπροστά από την είσοδο του οικείου εργαστηρίου)</w:t>
      </w:r>
    </w:p>
    <w:p w:rsidR="006B38F3" w:rsidRDefault="006B38F3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89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Α – Γ</w:t>
            </w:r>
            <w:r>
              <w:rPr>
                <w:rFonts w:ascii="Calibri" w:hAnsi="Calibri" w:cs="Tahoma"/>
                <w:szCs w:val="24"/>
              </w:rPr>
              <w:t>ΙΩΤΑΣ Μ</w:t>
            </w:r>
            <w:r w:rsidRPr="00CB2F44">
              <w:rPr>
                <w:rFonts w:ascii="Calibri" w:hAnsi="Calibri" w:cs="Tahoma"/>
                <w:szCs w:val="24"/>
              </w:rPr>
              <w:t xml:space="preserve"> / 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Μ. ΠΑΠΑΦΩΤΙΟΥ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ΓΚΙΛΙΑΣ Α – ΚΑΡΑΓ</w:t>
            </w:r>
            <w:r>
              <w:rPr>
                <w:rFonts w:ascii="Calibri" w:hAnsi="Calibri" w:cs="Tahoma"/>
                <w:szCs w:val="24"/>
              </w:rPr>
              <w:t>ΙΑΝΝΗΣ Δ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ΑΚΟΥΜΙΑΝΑΚΗ-ΙΩΑΝΝΙΔΟΥ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ΚΑΡΑ</w:t>
            </w:r>
            <w:r>
              <w:rPr>
                <w:rFonts w:ascii="Calibri" w:hAnsi="Calibri" w:cs="Tahoma"/>
                <w:szCs w:val="24"/>
              </w:rPr>
              <w:t>ΚΑΣΙΛΙΩΤΗ Μ – ΛΟΙΖΙΑΣ ΑΝΔΡ/ΡΑΦ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</w:tbl>
    <w:p w:rsidR="00CF3595" w:rsidRDefault="00CF3595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Τα τμήματα 4 – 6 έχουν σημείο συνάντησης τ</w:t>
      </w:r>
      <w:r w:rsidR="00823C1D">
        <w:rPr>
          <w:rFonts w:ascii="Calibri" w:hAnsi="Calibri" w:cs="Tahoma"/>
          <w:b/>
          <w:lang w:val="en-GB"/>
        </w:rPr>
        <w:t>o</w:t>
      </w:r>
      <w:r w:rsidR="00C16187">
        <w:rPr>
          <w:rFonts w:ascii="Calibri" w:hAnsi="Calibri" w:cs="Tahoma"/>
          <w:b/>
        </w:rPr>
        <w:t>ν χώρο πρασίνου (</w:t>
      </w:r>
      <w:proofErr w:type="spellStart"/>
      <w:r w:rsidR="00C16187">
        <w:rPr>
          <w:rFonts w:ascii="Calibri" w:hAnsi="Calibri" w:cs="Tahoma"/>
          <w:b/>
        </w:rPr>
        <w:t>προκήπιο</w:t>
      </w:r>
      <w:proofErr w:type="spellEnd"/>
      <w:r w:rsidR="00C16187">
        <w:rPr>
          <w:rFonts w:ascii="Calibri" w:hAnsi="Calibri" w:cs="Tahoma"/>
          <w:b/>
        </w:rPr>
        <w:t>) μπροστά από το κεντρικό κτήριο διοίκησης του ΓΠΑ (τον χώρο πρασίνου ανάμεσα στο κεντρικό κτήριο και την Ιερά Οδό)</w:t>
      </w: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color w:val="FF0000"/>
                <w:szCs w:val="24"/>
              </w:rPr>
            </w:pPr>
          </w:p>
        </w:tc>
        <w:tc>
          <w:tcPr>
            <w:tcW w:w="589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ΚΑΤΑΝ</w:t>
            </w:r>
            <w:r w:rsidR="006B38F3">
              <w:rPr>
                <w:rFonts w:ascii="Calibri" w:hAnsi="Calibri" w:cs="Tahoma"/>
                <w:b/>
                <w:szCs w:val="24"/>
              </w:rPr>
              <w:t>ΟΜΗ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45"/>
        </w:trPr>
        <w:tc>
          <w:tcPr>
            <w:tcW w:w="338" w:type="dxa"/>
          </w:tcPr>
          <w:p w:rsidR="00DA75DA" w:rsidRPr="0010468E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5894" w:type="dxa"/>
            <w:shd w:val="clear" w:color="auto" w:fill="FFFFFF" w:themeFill="background1"/>
          </w:tcPr>
          <w:p w:rsidR="00DA75DA" w:rsidRPr="00DA75DA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szCs w:val="24"/>
              </w:rPr>
              <w:t>ΛΥΚΟΥ ΗΛ – ΝΤΡΙΝΙΑ Μ</w:t>
            </w:r>
          </w:p>
        </w:tc>
        <w:tc>
          <w:tcPr>
            <w:tcW w:w="3544" w:type="dxa"/>
            <w:shd w:val="clear" w:color="auto" w:fill="FFFFFF" w:themeFill="background1"/>
          </w:tcPr>
          <w:p w:rsidR="00DA75DA" w:rsidRPr="00DA75DA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5</w:t>
            </w:r>
          </w:p>
        </w:tc>
        <w:tc>
          <w:tcPr>
            <w:tcW w:w="5894" w:type="dxa"/>
          </w:tcPr>
          <w:p w:rsidR="00DA75DA" w:rsidRPr="006B38F3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u w:val="single"/>
              </w:rPr>
            </w:pPr>
            <w:r w:rsidRPr="00DA75DA">
              <w:rPr>
                <w:rFonts w:ascii="Calibri" w:hAnsi="Calibri" w:cs="Tahoma"/>
                <w:szCs w:val="24"/>
              </w:rPr>
              <w:t>ΠΑΓΩΝΔΙΩΤΗΣ ΕΜ – ΤΟΥΛΟΥΜΗ ΣΤ</w:t>
            </w:r>
          </w:p>
        </w:tc>
        <w:tc>
          <w:tcPr>
            <w:tcW w:w="3544" w:type="dxa"/>
          </w:tcPr>
          <w:p w:rsidR="00DA75DA" w:rsidRPr="00DA75DA" w:rsidRDefault="00DA75DA" w:rsidP="00961E9D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Ν. ΝΤΟΥΛΑΣ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6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ΤΡΙΑΝΤΑΦΥΛΛΙΔΗ Ι</w:t>
            </w:r>
            <w:r w:rsidR="006B38F3">
              <w:rPr>
                <w:rFonts w:ascii="Calibri" w:hAnsi="Calibri" w:cs="Tahoma"/>
                <w:szCs w:val="24"/>
              </w:rPr>
              <w:t xml:space="preserve"> </w:t>
            </w:r>
            <w:r w:rsidRPr="00CB2F44">
              <w:rPr>
                <w:rFonts w:ascii="Calibri" w:hAnsi="Calibri" w:cs="Tahoma"/>
                <w:szCs w:val="24"/>
              </w:rPr>
              <w:t>–  Τέλος καταλόγου</w:t>
            </w:r>
            <w:r>
              <w:rPr>
                <w:rFonts w:ascii="Calibri" w:hAnsi="Calibri" w:cs="Tahoma"/>
                <w:szCs w:val="24"/>
              </w:rPr>
              <w:t>/Φοιτητές ΑΟΑ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ΑΙΚ. </w:t>
            </w:r>
            <w:r w:rsidRPr="00CB2F44">
              <w:rPr>
                <w:rFonts w:ascii="Calibri" w:hAnsi="Calibri" w:cs="Tahoma"/>
                <w:b/>
                <w:szCs w:val="24"/>
              </w:rPr>
              <w:t>ΜΑΡΤΙΝΗ</w:t>
            </w:r>
          </w:p>
        </w:tc>
      </w:tr>
    </w:tbl>
    <w:p w:rsidR="00DA75DA" w:rsidRPr="00783094" w:rsidRDefault="00DA75DA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B74636" w:rsidRPr="00437750" w:rsidRDefault="00783094" w:rsidP="006B38F3">
      <w:pPr>
        <w:pStyle w:val="BodyText2"/>
        <w:shd w:val="clear" w:color="auto" w:fill="DDD9C3" w:themeFill="background2" w:themeFillShade="E6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ΤΗΡΗΣΕΤΕ ΤΗΝ ΚΑΤΑΝΟΜΗ ΣΕ ΤΜΗΜΑΤΑ ΓΙΑ ΤΗΝ ΟΜΑΛΗ ΔΙΕΞΑΓΩΓΗ ΤΟΥ</w:t>
      </w:r>
      <w:r w:rsidR="00823C1D" w:rsidRPr="00823C1D">
        <w:rPr>
          <w:rFonts w:ascii="Calibri" w:hAnsi="Calibri" w:cs="Tahoma"/>
          <w:b/>
        </w:rPr>
        <w:t xml:space="preserve"> </w:t>
      </w:r>
      <w:r w:rsidRPr="00437750">
        <w:rPr>
          <w:rFonts w:ascii="Calibri" w:hAnsi="Calibri" w:cs="Tahoma"/>
          <w:b/>
        </w:rPr>
        <w:t>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6B38F3" w:rsidRDefault="006B38F3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szCs w:val="24"/>
        </w:rPr>
      </w:pPr>
    </w:p>
    <w:p w:rsidR="008D1124" w:rsidRPr="007A6D10" w:rsidRDefault="008D1124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bookmarkStart w:id="0" w:name="_GoBack"/>
      <w:bookmarkEnd w:id="0"/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6B38F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ACF"/>
    <w:rsid w:val="000A5D75"/>
    <w:rsid w:val="000B01FD"/>
    <w:rsid w:val="000B0A1B"/>
    <w:rsid w:val="000F62A3"/>
    <w:rsid w:val="00103CC7"/>
    <w:rsid w:val="0010468E"/>
    <w:rsid w:val="00107E11"/>
    <w:rsid w:val="0013027D"/>
    <w:rsid w:val="00131098"/>
    <w:rsid w:val="00142AC0"/>
    <w:rsid w:val="00180495"/>
    <w:rsid w:val="001842E6"/>
    <w:rsid w:val="001872FA"/>
    <w:rsid w:val="001D1785"/>
    <w:rsid w:val="001D3424"/>
    <w:rsid w:val="00211173"/>
    <w:rsid w:val="0022073C"/>
    <w:rsid w:val="0022583D"/>
    <w:rsid w:val="00267B6B"/>
    <w:rsid w:val="00294F07"/>
    <w:rsid w:val="00297053"/>
    <w:rsid w:val="002E26D1"/>
    <w:rsid w:val="002E5A85"/>
    <w:rsid w:val="002E66D0"/>
    <w:rsid w:val="00312FE9"/>
    <w:rsid w:val="003D6430"/>
    <w:rsid w:val="00417538"/>
    <w:rsid w:val="004204C6"/>
    <w:rsid w:val="00423651"/>
    <w:rsid w:val="00437750"/>
    <w:rsid w:val="00447575"/>
    <w:rsid w:val="00452159"/>
    <w:rsid w:val="004537BD"/>
    <w:rsid w:val="0047498F"/>
    <w:rsid w:val="004751A1"/>
    <w:rsid w:val="00487C1B"/>
    <w:rsid w:val="004A5122"/>
    <w:rsid w:val="00514603"/>
    <w:rsid w:val="005153C7"/>
    <w:rsid w:val="005300F7"/>
    <w:rsid w:val="00544CB9"/>
    <w:rsid w:val="00586918"/>
    <w:rsid w:val="005B7C5A"/>
    <w:rsid w:val="005C2BEE"/>
    <w:rsid w:val="00614DCF"/>
    <w:rsid w:val="00667756"/>
    <w:rsid w:val="00691835"/>
    <w:rsid w:val="00695B13"/>
    <w:rsid w:val="006B38F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23C1D"/>
    <w:rsid w:val="00832946"/>
    <w:rsid w:val="00836733"/>
    <w:rsid w:val="00837700"/>
    <w:rsid w:val="00886AD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5DFC"/>
    <w:rsid w:val="00986E51"/>
    <w:rsid w:val="009B1FFE"/>
    <w:rsid w:val="009C4450"/>
    <w:rsid w:val="009D0552"/>
    <w:rsid w:val="009E0946"/>
    <w:rsid w:val="00A05A78"/>
    <w:rsid w:val="00A57344"/>
    <w:rsid w:val="00A92397"/>
    <w:rsid w:val="00A933FB"/>
    <w:rsid w:val="00AC3146"/>
    <w:rsid w:val="00AD0C30"/>
    <w:rsid w:val="00AF0481"/>
    <w:rsid w:val="00B05E46"/>
    <w:rsid w:val="00B24785"/>
    <w:rsid w:val="00B74636"/>
    <w:rsid w:val="00B7553C"/>
    <w:rsid w:val="00BD0D49"/>
    <w:rsid w:val="00C02DE4"/>
    <w:rsid w:val="00C16187"/>
    <w:rsid w:val="00C231C0"/>
    <w:rsid w:val="00C30825"/>
    <w:rsid w:val="00C520D2"/>
    <w:rsid w:val="00CB2BBD"/>
    <w:rsid w:val="00CB2F44"/>
    <w:rsid w:val="00CF3595"/>
    <w:rsid w:val="00D03A0D"/>
    <w:rsid w:val="00D07E1F"/>
    <w:rsid w:val="00D44DDF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BBB4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customStyle="1" w:styleId="10">
    <w:name w:val="Ανοιχτόχρωμο πλέγμα πίνακα1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6482-0412-4763-B01A-B1213DA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3</cp:revision>
  <cp:lastPrinted>2012-10-01T07:19:00Z</cp:lastPrinted>
  <dcterms:created xsi:type="dcterms:W3CDTF">2018-03-03T07:20:00Z</dcterms:created>
  <dcterms:modified xsi:type="dcterms:W3CDTF">2018-03-03T07:21:00Z</dcterms:modified>
</cp:coreProperties>
</file>